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B0BA" w14:textId="77777777" w:rsidR="00275E48" w:rsidRPr="00D014B0" w:rsidRDefault="00275E48" w:rsidP="00275E48">
      <w:pPr>
        <w:spacing w:line="240" w:lineRule="auto"/>
        <w:jc w:val="center"/>
        <w:rPr>
          <w:rFonts w:ascii="Arial" w:hAnsi="Arial" w:cs="Arial"/>
          <w:b/>
        </w:rPr>
      </w:pPr>
      <w:r w:rsidRPr="00D014B0">
        <w:rPr>
          <w:rFonts w:ascii="Arial" w:hAnsi="Arial" w:cs="Arial"/>
          <w:b/>
        </w:rPr>
        <w:t xml:space="preserve">    </w:t>
      </w:r>
    </w:p>
    <w:p w14:paraId="47F7B8D8" w14:textId="140F45C2" w:rsidR="00275E48" w:rsidRPr="00D014B0" w:rsidRDefault="00275E48" w:rsidP="00275E48">
      <w:pPr>
        <w:jc w:val="center"/>
        <w:rPr>
          <w:rFonts w:ascii="Arial" w:hAnsi="Arial" w:cs="Arial"/>
          <w:b/>
          <w:color w:val="000000" w:themeColor="text1"/>
        </w:rPr>
      </w:pPr>
      <w:r w:rsidRPr="00D014B0">
        <w:rPr>
          <w:rFonts w:ascii="Arial" w:hAnsi="Arial" w:cs="Arial"/>
          <w:b/>
          <w:color w:val="000000" w:themeColor="text1"/>
        </w:rPr>
        <w:t>PORTARIA Nº</w:t>
      </w:r>
      <w:r w:rsidR="0079165E" w:rsidRPr="00D014B0">
        <w:rPr>
          <w:rFonts w:ascii="Arial" w:hAnsi="Arial" w:cs="Arial"/>
          <w:b/>
          <w:color w:val="000000" w:themeColor="text1"/>
        </w:rPr>
        <w:t xml:space="preserve"> </w:t>
      </w:r>
      <w:r w:rsidR="000B195B">
        <w:rPr>
          <w:rFonts w:ascii="Arial" w:hAnsi="Arial" w:cs="Arial"/>
          <w:b/>
          <w:color w:val="000000" w:themeColor="text1"/>
        </w:rPr>
        <w:t>236</w:t>
      </w:r>
      <w:r w:rsidR="00232D40" w:rsidRPr="00D014B0">
        <w:rPr>
          <w:rFonts w:ascii="Arial" w:hAnsi="Arial" w:cs="Arial"/>
          <w:b/>
          <w:color w:val="000000" w:themeColor="text1"/>
        </w:rPr>
        <w:t xml:space="preserve">, de </w:t>
      </w:r>
      <w:r w:rsidR="009E357B" w:rsidRPr="00D014B0">
        <w:rPr>
          <w:rFonts w:ascii="Arial" w:hAnsi="Arial" w:cs="Arial"/>
          <w:b/>
          <w:color w:val="000000" w:themeColor="text1"/>
        </w:rPr>
        <w:t>10</w:t>
      </w:r>
      <w:r w:rsidR="00232D40" w:rsidRPr="00D014B0">
        <w:rPr>
          <w:rFonts w:ascii="Arial" w:hAnsi="Arial" w:cs="Arial"/>
          <w:b/>
          <w:color w:val="000000" w:themeColor="text1"/>
        </w:rPr>
        <w:t xml:space="preserve"> de </w:t>
      </w:r>
      <w:r w:rsidR="00434204" w:rsidRPr="00D014B0">
        <w:rPr>
          <w:rFonts w:ascii="Arial" w:hAnsi="Arial" w:cs="Arial"/>
          <w:b/>
          <w:color w:val="000000" w:themeColor="text1"/>
        </w:rPr>
        <w:t>outubro</w:t>
      </w:r>
      <w:r w:rsidR="00344BAA" w:rsidRPr="00D014B0">
        <w:rPr>
          <w:rFonts w:ascii="Arial" w:hAnsi="Arial" w:cs="Arial"/>
          <w:b/>
          <w:color w:val="000000" w:themeColor="text1"/>
        </w:rPr>
        <w:t xml:space="preserve"> de </w:t>
      </w:r>
      <w:r w:rsidRPr="00D014B0">
        <w:rPr>
          <w:rFonts w:ascii="Arial" w:hAnsi="Arial" w:cs="Arial"/>
          <w:b/>
          <w:color w:val="000000" w:themeColor="text1"/>
        </w:rPr>
        <w:t>202</w:t>
      </w:r>
      <w:r w:rsidR="000D1661" w:rsidRPr="00D014B0">
        <w:rPr>
          <w:rFonts w:ascii="Arial" w:hAnsi="Arial" w:cs="Arial"/>
          <w:b/>
          <w:color w:val="000000" w:themeColor="text1"/>
        </w:rPr>
        <w:t>5</w:t>
      </w:r>
      <w:r w:rsidRPr="00D014B0">
        <w:rPr>
          <w:rFonts w:ascii="Arial" w:hAnsi="Arial" w:cs="Arial"/>
          <w:b/>
          <w:color w:val="000000" w:themeColor="text1"/>
        </w:rPr>
        <w:t>.</w:t>
      </w:r>
    </w:p>
    <w:p w14:paraId="057B1841" w14:textId="77777777" w:rsidR="00704E57" w:rsidRPr="00D014B0" w:rsidRDefault="00704E57" w:rsidP="00704E57">
      <w:pPr>
        <w:spacing w:after="0" w:line="360" w:lineRule="auto"/>
        <w:jc w:val="both"/>
        <w:rPr>
          <w:rFonts w:ascii="Arial" w:hAnsi="Arial" w:cs="Arial"/>
        </w:rPr>
      </w:pPr>
    </w:p>
    <w:p w14:paraId="5D97864F" w14:textId="6D774940" w:rsidR="00704E57" w:rsidRPr="00D014B0" w:rsidRDefault="00704E57" w:rsidP="00704E57">
      <w:pPr>
        <w:spacing w:after="0" w:line="360" w:lineRule="auto"/>
        <w:jc w:val="both"/>
        <w:rPr>
          <w:rFonts w:ascii="Arial" w:hAnsi="Arial" w:cs="Arial"/>
        </w:rPr>
      </w:pPr>
      <w:r w:rsidRPr="00D014B0">
        <w:rPr>
          <w:rFonts w:ascii="Arial" w:hAnsi="Arial" w:cs="Arial"/>
        </w:rPr>
        <w:t>Institui Comissão de Servidores para seleção, processamento e julgamento de Processo Seletivo Simplificado</w:t>
      </w:r>
      <w:r w:rsidR="00F92927" w:rsidRPr="00D014B0">
        <w:rPr>
          <w:rFonts w:ascii="Arial" w:hAnsi="Arial" w:cs="Arial"/>
        </w:rPr>
        <w:t xml:space="preserve"> 00</w:t>
      </w:r>
      <w:r w:rsidR="00434204" w:rsidRPr="00D014B0">
        <w:rPr>
          <w:rFonts w:ascii="Arial" w:hAnsi="Arial" w:cs="Arial"/>
        </w:rPr>
        <w:t>2</w:t>
      </w:r>
      <w:r w:rsidR="00F92927" w:rsidRPr="00D014B0">
        <w:rPr>
          <w:rFonts w:ascii="Arial" w:hAnsi="Arial" w:cs="Arial"/>
        </w:rPr>
        <w:t>/202</w:t>
      </w:r>
      <w:r w:rsidR="000D1661" w:rsidRPr="00D014B0">
        <w:rPr>
          <w:rFonts w:ascii="Arial" w:hAnsi="Arial" w:cs="Arial"/>
        </w:rPr>
        <w:t>5</w:t>
      </w:r>
      <w:r w:rsidRPr="00D014B0">
        <w:rPr>
          <w:rFonts w:ascii="Arial" w:hAnsi="Arial" w:cs="Arial"/>
        </w:rPr>
        <w:t xml:space="preserve"> para provimentos de cargos do SAAE- Mariana.  </w:t>
      </w:r>
    </w:p>
    <w:p w14:paraId="15BA6056" w14:textId="7CC00470" w:rsidR="00704E57" w:rsidRPr="00D014B0" w:rsidRDefault="000D1661" w:rsidP="00704E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 xml:space="preserve">Ronaldo </w:t>
      </w:r>
      <w:proofErr w:type="spellStart"/>
      <w:r w:rsidRPr="00D014B0">
        <w:rPr>
          <w:rFonts w:ascii="Arial" w:hAnsi="Arial" w:cs="Arial"/>
          <w:color w:val="000000"/>
          <w:sz w:val="22"/>
          <w:szCs w:val="22"/>
        </w:rPr>
        <w:t>Camêlo</w:t>
      </w:r>
      <w:proofErr w:type="spellEnd"/>
      <w:r w:rsidRPr="00D014B0">
        <w:rPr>
          <w:rFonts w:ascii="Arial" w:hAnsi="Arial" w:cs="Arial"/>
          <w:color w:val="000000"/>
          <w:sz w:val="22"/>
          <w:szCs w:val="22"/>
        </w:rPr>
        <w:t xml:space="preserve"> da Silva</w:t>
      </w:r>
      <w:r w:rsidR="00704E57" w:rsidRPr="00D014B0">
        <w:rPr>
          <w:rFonts w:ascii="Arial" w:hAnsi="Arial" w:cs="Arial"/>
          <w:color w:val="000000"/>
          <w:sz w:val="22"/>
          <w:szCs w:val="22"/>
        </w:rPr>
        <w:t xml:space="preserve">, Diretor </w:t>
      </w:r>
      <w:r w:rsidRPr="00D014B0">
        <w:rPr>
          <w:rFonts w:ascii="Arial" w:hAnsi="Arial" w:cs="Arial"/>
          <w:color w:val="000000"/>
          <w:sz w:val="22"/>
          <w:szCs w:val="22"/>
        </w:rPr>
        <w:t>Executivo</w:t>
      </w:r>
      <w:r w:rsidR="00704E57" w:rsidRPr="00D014B0">
        <w:rPr>
          <w:rFonts w:ascii="Arial" w:hAnsi="Arial" w:cs="Arial"/>
          <w:color w:val="000000"/>
          <w:sz w:val="22"/>
          <w:szCs w:val="22"/>
        </w:rPr>
        <w:t xml:space="preserve"> do SAAE - Mariana, no uso das atribuições legais e;</w:t>
      </w:r>
      <w:r w:rsidR="00704E57" w:rsidRPr="00D014B0">
        <w:rPr>
          <w:rFonts w:ascii="Arial" w:hAnsi="Arial" w:cs="Arial"/>
          <w:color w:val="000000"/>
          <w:sz w:val="22"/>
          <w:szCs w:val="22"/>
        </w:rPr>
        <w:br/>
        <w:t xml:space="preserve">Considerando a necessidade de contratação temporária para suprir as demandas de atendimento dos serviços públicos; RESOLVE: </w:t>
      </w:r>
    </w:p>
    <w:p w14:paraId="2A0E7ED0" w14:textId="77777777" w:rsidR="00704E57" w:rsidRPr="00D014B0" w:rsidRDefault="00704E57" w:rsidP="00704E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D24789" w14:textId="1A9DFA9E" w:rsidR="00704E57" w:rsidRPr="00D014B0" w:rsidRDefault="00704E57" w:rsidP="00704E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 xml:space="preserve">Art. 1º Fica instituída Comissão de Seleção, a qual compete à seleção e julgamento de Processo Seletivo Simplificado para contratação temporária </w:t>
      </w:r>
      <w:r w:rsidR="00C705C2" w:rsidRPr="00D014B0">
        <w:rPr>
          <w:rFonts w:ascii="Arial" w:hAnsi="Arial" w:cs="Arial"/>
          <w:color w:val="000000"/>
          <w:sz w:val="22"/>
          <w:szCs w:val="22"/>
        </w:rPr>
        <w:t xml:space="preserve">de </w:t>
      </w:r>
      <w:r w:rsidR="000D1661" w:rsidRPr="00D014B0">
        <w:rPr>
          <w:rFonts w:ascii="Arial" w:hAnsi="Arial" w:cs="Arial"/>
          <w:sz w:val="22"/>
          <w:szCs w:val="22"/>
        </w:rPr>
        <w:t xml:space="preserve">Ajudante de Saneamento, </w:t>
      </w:r>
      <w:r w:rsidR="000D1661" w:rsidRPr="00D014B0">
        <w:rPr>
          <w:rFonts w:ascii="Arial" w:hAnsi="Arial" w:cs="Arial"/>
          <w:color w:val="000000"/>
          <w:sz w:val="22"/>
          <w:szCs w:val="22"/>
        </w:rPr>
        <w:t>Calceteiro</w:t>
      </w:r>
      <w:r w:rsidR="000D1661" w:rsidRPr="00D014B0">
        <w:rPr>
          <w:rFonts w:ascii="Arial" w:hAnsi="Arial" w:cs="Arial"/>
          <w:sz w:val="22"/>
          <w:szCs w:val="22"/>
        </w:rPr>
        <w:t>, Encanador, Fiscal, Operador de Máquinas Pesadas,</w:t>
      </w:r>
      <w:r w:rsidR="000D1661" w:rsidRPr="00D014B0">
        <w:rPr>
          <w:rFonts w:ascii="Arial" w:hAnsi="Arial" w:cs="Arial"/>
          <w:color w:val="000000"/>
          <w:sz w:val="22"/>
          <w:szCs w:val="22"/>
        </w:rPr>
        <w:t xml:space="preserve"> Técnico em Edificações, </w:t>
      </w:r>
      <w:r w:rsidR="000D1661" w:rsidRPr="00D014B0">
        <w:rPr>
          <w:rFonts w:ascii="Arial" w:hAnsi="Arial" w:cs="Arial"/>
          <w:sz w:val="22"/>
          <w:szCs w:val="22"/>
        </w:rPr>
        <w:t>Técnico Operacional ETA/ETE</w:t>
      </w:r>
      <w:r w:rsidR="00D014B0" w:rsidRPr="00D014B0">
        <w:rPr>
          <w:rFonts w:ascii="Arial" w:hAnsi="Arial" w:cs="Arial"/>
          <w:sz w:val="22"/>
          <w:szCs w:val="22"/>
        </w:rPr>
        <w:t xml:space="preserve"> e</w:t>
      </w:r>
      <w:r w:rsidR="000D1661" w:rsidRPr="00D014B0">
        <w:rPr>
          <w:rFonts w:ascii="Arial" w:hAnsi="Arial" w:cs="Arial"/>
          <w:sz w:val="22"/>
          <w:szCs w:val="22"/>
        </w:rPr>
        <w:t xml:space="preserve"> Técnico Químico,</w:t>
      </w:r>
      <w:r w:rsidR="00BD09EF" w:rsidRPr="00D014B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14B0">
        <w:rPr>
          <w:rFonts w:ascii="Arial" w:hAnsi="Arial" w:cs="Arial"/>
          <w:color w:val="000000"/>
          <w:sz w:val="22"/>
          <w:szCs w:val="22"/>
        </w:rPr>
        <w:t>para suprir as demandas de atendimento dos Serviços Públicos.</w:t>
      </w:r>
    </w:p>
    <w:p w14:paraId="530F2318" w14:textId="77777777" w:rsidR="00704E57" w:rsidRPr="00D014B0" w:rsidRDefault="00704E57" w:rsidP="00232D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 xml:space="preserve"> Art. 2º A Comissão de Seleção de que trata o artigo antecedente será composta pelos seguintes membros:</w:t>
      </w:r>
    </w:p>
    <w:p w14:paraId="20ECBF12" w14:textId="77777777" w:rsidR="000D1661" w:rsidRPr="00D014B0" w:rsidRDefault="000D1661" w:rsidP="00704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GRAZIELLI MARIA MENDES</w:t>
      </w:r>
    </w:p>
    <w:p w14:paraId="5ADA6D67" w14:textId="77777777" w:rsidR="000D1661" w:rsidRPr="00D014B0" w:rsidRDefault="000D1661" w:rsidP="00704E5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CLEYSON GERALDO DA SILVA</w:t>
      </w:r>
    </w:p>
    <w:p w14:paraId="6A062F6C" w14:textId="77777777" w:rsidR="009E357B" w:rsidRPr="00D014B0" w:rsidRDefault="009E357B" w:rsidP="009E35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IGOR ALVES MONTEIRO</w:t>
      </w:r>
    </w:p>
    <w:p w14:paraId="32AAC9FE" w14:textId="4F918F5D" w:rsidR="000D1661" w:rsidRPr="00D014B0" w:rsidRDefault="009E357B" w:rsidP="000D16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LEANDRA APARECIDA MOREIRA</w:t>
      </w:r>
    </w:p>
    <w:p w14:paraId="5462B544" w14:textId="77777777" w:rsidR="000D1661" w:rsidRPr="00D014B0" w:rsidRDefault="000D1661" w:rsidP="000D1661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662C30F7" w14:textId="1442132A" w:rsidR="00704E57" w:rsidRPr="00D014B0" w:rsidRDefault="00704E57" w:rsidP="00704E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Art. 3º Para subsidiar seus trabalhos, a Comissão de Seleção poderá solicitar apoio Jurídico da Autarquia para os casos de omissão.</w:t>
      </w:r>
    </w:p>
    <w:p w14:paraId="10AD4C79" w14:textId="45E5EFEC" w:rsidR="00704E57" w:rsidRPr="00D014B0" w:rsidRDefault="00704E57" w:rsidP="00704E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Art.4º A Comissão de Seleção promoverá e fiscalizará a aplicação do Edital onde conterá todas as questões pertinentes ao Processo Seletivo Simplificado, bem como, providenciará a publicação de resumo do mesmo no órgão de imprensa oficial do Município.</w:t>
      </w:r>
    </w:p>
    <w:p w14:paraId="6B78B804" w14:textId="21321D62" w:rsidR="00344BAA" w:rsidRPr="00D014B0" w:rsidRDefault="00704E57" w:rsidP="00704E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>Art. 5° A Comissão de Seleção, bem como a nomeação de seus membros terá vigência a contar da publicação da presente Portaria até o término do Processo Seletivo Simplificado.</w:t>
      </w:r>
    </w:p>
    <w:p w14:paraId="6BA54708" w14:textId="6B65EB5D" w:rsidR="00132C5F" w:rsidRDefault="00704E57" w:rsidP="00D014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014B0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C0023F" w:rsidRPr="00D014B0">
        <w:rPr>
          <w:rFonts w:ascii="Arial" w:hAnsi="Arial" w:cs="Arial"/>
          <w:color w:val="000000"/>
          <w:sz w:val="22"/>
          <w:szCs w:val="22"/>
        </w:rPr>
        <w:t>6</w:t>
      </w:r>
      <w:r w:rsidRPr="00D014B0">
        <w:rPr>
          <w:rFonts w:ascii="Arial" w:hAnsi="Arial" w:cs="Arial"/>
          <w:color w:val="000000"/>
          <w:sz w:val="22"/>
          <w:szCs w:val="22"/>
        </w:rPr>
        <w:t>º Esta portaria entra em vigor na data de sua publicação.</w:t>
      </w:r>
    </w:p>
    <w:p w14:paraId="5175EE7C" w14:textId="77777777" w:rsidR="00D014B0" w:rsidRPr="00D014B0" w:rsidRDefault="00D014B0" w:rsidP="00D014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7F46F1" w14:textId="39A433D9" w:rsidR="003E3F3B" w:rsidRPr="00D014B0" w:rsidRDefault="00232D40" w:rsidP="00D014B0">
      <w:pPr>
        <w:jc w:val="right"/>
        <w:rPr>
          <w:rFonts w:ascii="Arial" w:hAnsi="Arial" w:cs="Arial"/>
        </w:rPr>
      </w:pPr>
      <w:r w:rsidRPr="00D014B0">
        <w:rPr>
          <w:rFonts w:ascii="Arial" w:hAnsi="Arial" w:cs="Arial"/>
        </w:rPr>
        <w:t xml:space="preserve">Mariana/MG, </w:t>
      </w:r>
      <w:r w:rsidR="00D014B0" w:rsidRPr="00D014B0">
        <w:rPr>
          <w:rFonts w:ascii="Arial" w:hAnsi="Arial" w:cs="Arial"/>
        </w:rPr>
        <w:t>10</w:t>
      </w:r>
      <w:r w:rsidRPr="00D014B0">
        <w:rPr>
          <w:rFonts w:ascii="Arial" w:hAnsi="Arial" w:cs="Arial"/>
        </w:rPr>
        <w:t xml:space="preserve"> de </w:t>
      </w:r>
      <w:r w:rsidR="00434204" w:rsidRPr="00D014B0">
        <w:rPr>
          <w:rFonts w:ascii="Arial" w:hAnsi="Arial" w:cs="Arial"/>
        </w:rPr>
        <w:t>outubro</w:t>
      </w:r>
      <w:r w:rsidR="00696277" w:rsidRPr="00D014B0">
        <w:rPr>
          <w:rFonts w:ascii="Arial" w:hAnsi="Arial" w:cs="Arial"/>
        </w:rPr>
        <w:t xml:space="preserve"> </w:t>
      </w:r>
      <w:r w:rsidR="00132C5F" w:rsidRPr="00D014B0">
        <w:rPr>
          <w:rFonts w:ascii="Arial" w:hAnsi="Arial" w:cs="Arial"/>
        </w:rPr>
        <w:t>de 202</w:t>
      </w:r>
      <w:r w:rsidR="000D1661" w:rsidRPr="00D014B0">
        <w:rPr>
          <w:rFonts w:ascii="Arial" w:hAnsi="Arial" w:cs="Arial"/>
        </w:rPr>
        <w:t>5</w:t>
      </w:r>
      <w:r w:rsidR="00275E48" w:rsidRPr="00D014B0">
        <w:rPr>
          <w:rFonts w:ascii="Arial" w:hAnsi="Arial" w:cs="Arial"/>
        </w:rPr>
        <w:t>.</w:t>
      </w:r>
    </w:p>
    <w:p w14:paraId="44FFC005" w14:textId="344AF166" w:rsidR="00132C5F" w:rsidRPr="00D014B0" w:rsidRDefault="000D1661" w:rsidP="00275E48">
      <w:pPr>
        <w:jc w:val="center"/>
        <w:rPr>
          <w:rFonts w:ascii="Arial" w:hAnsi="Arial" w:cs="Arial"/>
        </w:rPr>
      </w:pPr>
      <w:r w:rsidRPr="00D014B0">
        <w:rPr>
          <w:rFonts w:ascii="Arial" w:hAnsi="Arial" w:cs="Arial"/>
        </w:rPr>
        <w:t xml:space="preserve">Ronaldo </w:t>
      </w:r>
      <w:proofErr w:type="spellStart"/>
      <w:r w:rsidRPr="00D014B0">
        <w:rPr>
          <w:rFonts w:ascii="Arial" w:hAnsi="Arial" w:cs="Arial"/>
        </w:rPr>
        <w:t>Camêlo</w:t>
      </w:r>
      <w:proofErr w:type="spellEnd"/>
      <w:r w:rsidRPr="00D014B0">
        <w:rPr>
          <w:rFonts w:ascii="Arial" w:hAnsi="Arial" w:cs="Arial"/>
        </w:rPr>
        <w:t xml:space="preserve"> da Silva</w:t>
      </w:r>
    </w:p>
    <w:p w14:paraId="2276529D" w14:textId="63289445" w:rsidR="00275E48" w:rsidRPr="00D014B0" w:rsidRDefault="00275E48" w:rsidP="00275E48">
      <w:pPr>
        <w:jc w:val="center"/>
        <w:rPr>
          <w:rFonts w:ascii="Arial" w:hAnsi="Arial" w:cs="Arial"/>
        </w:rPr>
      </w:pPr>
      <w:r w:rsidRPr="00D014B0">
        <w:rPr>
          <w:rFonts w:ascii="Arial" w:hAnsi="Arial" w:cs="Arial"/>
        </w:rPr>
        <w:t xml:space="preserve">Diretor </w:t>
      </w:r>
      <w:r w:rsidR="000D1661" w:rsidRPr="00D014B0">
        <w:rPr>
          <w:rFonts w:ascii="Arial" w:hAnsi="Arial" w:cs="Arial"/>
        </w:rPr>
        <w:t>Executivo</w:t>
      </w:r>
      <w:r w:rsidRPr="00D014B0">
        <w:rPr>
          <w:rFonts w:ascii="Arial" w:hAnsi="Arial" w:cs="Arial"/>
        </w:rPr>
        <w:t xml:space="preserve"> do SAAE/Mariana</w:t>
      </w:r>
    </w:p>
    <w:p w14:paraId="304C1FDC" w14:textId="77777777" w:rsidR="00275E48" w:rsidRPr="00D014B0" w:rsidRDefault="00275E48" w:rsidP="00275E48">
      <w:pPr>
        <w:spacing w:line="240" w:lineRule="auto"/>
        <w:rPr>
          <w:rFonts w:ascii="Arial" w:hAnsi="Arial" w:cs="Arial"/>
        </w:rPr>
      </w:pPr>
    </w:p>
    <w:p w14:paraId="736F180E" w14:textId="77777777" w:rsidR="00CC2D4F" w:rsidRPr="00D014B0" w:rsidRDefault="00CC2D4F" w:rsidP="00275E48">
      <w:pPr>
        <w:rPr>
          <w:rFonts w:ascii="Arial" w:hAnsi="Arial" w:cs="Arial"/>
        </w:rPr>
      </w:pPr>
    </w:p>
    <w:sectPr w:rsidR="00CC2D4F" w:rsidRPr="00D014B0" w:rsidSect="000D1661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81D2" w14:textId="77777777" w:rsidR="005E23F0" w:rsidRDefault="005E23F0" w:rsidP="00CC2D4F">
      <w:pPr>
        <w:spacing w:after="0" w:line="240" w:lineRule="auto"/>
      </w:pPr>
      <w:r>
        <w:separator/>
      </w:r>
    </w:p>
  </w:endnote>
  <w:endnote w:type="continuationSeparator" w:id="0">
    <w:p w14:paraId="2D734CD5" w14:textId="77777777" w:rsidR="005E23F0" w:rsidRDefault="005E23F0" w:rsidP="00CC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A3EB" w14:textId="68F3EA1B" w:rsidR="005E23F0" w:rsidRDefault="005E23F0">
    <w:pPr>
      <w:pStyle w:val="Rodap"/>
    </w:pPr>
  </w:p>
  <w:p w14:paraId="7DD55ED6" w14:textId="77777777" w:rsidR="005E23F0" w:rsidRDefault="005E23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C8D3" w14:textId="77777777" w:rsidR="005E23F0" w:rsidRDefault="005E23F0" w:rsidP="00CC2D4F">
      <w:pPr>
        <w:spacing w:after="0" w:line="240" w:lineRule="auto"/>
      </w:pPr>
      <w:r>
        <w:separator/>
      </w:r>
    </w:p>
  </w:footnote>
  <w:footnote w:type="continuationSeparator" w:id="0">
    <w:p w14:paraId="316D8413" w14:textId="77777777" w:rsidR="005E23F0" w:rsidRDefault="005E23F0" w:rsidP="00CC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AF72" w14:textId="5C0CEBB0" w:rsidR="005E23F0" w:rsidRDefault="000D1661" w:rsidP="000D1661">
    <w:pPr>
      <w:pStyle w:val="Cabealho"/>
      <w:ind w:hanging="1418"/>
    </w:pPr>
    <w:r>
      <w:rPr>
        <w:noProof/>
      </w:rPr>
      <w:drawing>
        <wp:inline distT="0" distB="0" distL="0" distR="0" wp14:anchorId="76BA934E" wp14:editId="3EA84CE9">
          <wp:extent cx="7191375" cy="827405"/>
          <wp:effectExtent l="0" t="0" r="9525" b="0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054" cy="827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67AB4"/>
    <w:multiLevelType w:val="hybridMultilevel"/>
    <w:tmpl w:val="B12EA880"/>
    <w:lvl w:ilvl="0" w:tplc="6A2C9E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F"/>
    <w:rsid w:val="000550BE"/>
    <w:rsid w:val="000823DD"/>
    <w:rsid w:val="000B195B"/>
    <w:rsid w:val="000C43B8"/>
    <w:rsid w:val="000C4689"/>
    <w:rsid w:val="000D1661"/>
    <w:rsid w:val="000F0E3C"/>
    <w:rsid w:val="000F1968"/>
    <w:rsid w:val="00132C5F"/>
    <w:rsid w:val="0015540A"/>
    <w:rsid w:val="001B7F3D"/>
    <w:rsid w:val="001C6166"/>
    <w:rsid w:val="00200EA1"/>
    <w:rsid w:val="00232D40"/>
    <w:rsid w:val="00251234"/>
    <w:rsid w:val="00275E48"/>
    <w:rsid w:val="002934BB"/>
    <w:rsid w:val="002A5493"/>
    <w:rsid w:val="002E1427"/>
    <w:rsid w:val="003002F9"/>
    <w:rsid w:val="00344BAA"/>
    <w:rsid w:val="00353CC1"/>
    <w:rsid w:val="00362011"/>
    <w:rsid w:val="00362501"/>
    <w:rsid w:val="0036467F"/>
    <w:rsid w:val="00397B8D"/>
    <w:rsid w:val="003B3414"/>
    <w:rsid w:val="003C52EE"/>
    <w:rsid w:val="003E3F3B"/>
    <w:rsid w:val="00434204"/>
    <w:rsid w:val="00441B71"/>
    <w:rsid w:val="00446EB5"/>
    <w:rsid w:val="00457C66"/>
    <w:rsid w:val="00552765"/>
    <w:rsid w:val="00572CB0"/>
    <w:rsid w:val="00573AC3"/>
    <w:rsid w:val="005805F5"/>
    <w:rsid w:val="005E23F0"/>
    <w:rsid w:val="005E2D92"/>
    <w:rsid w:val="00603822"/>
    <w:rsid w:val="00634D80"/>
    <w:rsid w:val="0064113B"/>
    <w:rsid w:val="00647D0F"/>
    <w:rsid w:val="00684F36"/>
    <w:rsid w:val="00696277"/>
    <w:rsid w:val="006A4CA5"/>
    <w:rsid w:val="00704E57"/>
    <w:rsid w:val="007077F3"/>
    <w:rsid w:val="007552DA"/>
    <w:rsid w:val="00764DE2"/>
    <w:rsid w:val="00785FF0"/>
    <w:rsid w:val="0079165E"/>
    <w:rsid w:val="00913E6E"/>
    <w:rsid w:val="0091795D"/>
    <w:rsid w:val="00927E3C"/>
    <w:rsid w:val="0093012D"/>
    <w:rsid w:val="009C30F9"/>
    <w:rsid w:val="009D79FA"/>
    <w:rsid w:val="009E3298"/>
    <w:rsid w:val="009E357B"/>
    <w:rsid w:val="009F4E91"/>
    <w:rsid w:val="00A0227E"/>
    <w:rsid w:val="00A15DA3"/>
    <w:rsid w:val="00A44421"/>
    <w:rsid w:val="00A672A8"/>
    <w:rsid w:val="00A9468F"/>
    <w:rsid w:val="00AA2D72"/>
    <w:rsid w:val="00AD1ECF"/>
    <w:rsid w:val="00AF1161"/>
    <w:rsid w:val="00B67323"/>
    <w:rsid w:val="00B743F8"/>
    <w:rsid w:val="00B909A7"/>
    <w:rsid w:val="00BD09EF"/>
    <w:rsid w:val="00BF28D9"/>
    <w:rsid w:val="00C0023F"/>
    <w:rsid w:val="00C31E85"/>
    <w:rsid w:val="00C705C2"/>
    <w:rsid w:val="00C931F9"/>
    <w:rsid w:val="00CC2D4F"/>
    <w:rsid w:val="00D014B0"/>
    <w:rsid w:val="00D6118E"/>
    <w:rsid w:val="00D822C7"/>
    <w:rsid w:val="00D843D3"/>
    <w:rsid w:val="00D96B2D"/>
    <w:rsid w:val="00DB7F01"/>
    <w:rsid w:val="00DC24FB"/>
    <w:rsid w:val="00DD06D4"/>
    <w:rsid w:val="00DD1407"/>
    <w:rsid w:val="00E13A02"/>
    <w:rsid w:val="00ED0F4C"/>
    <w:rsid w:val="00F01247"/>
    <w:rsid w:val="00F27FD7"/>
    <w:rsid w:val="00F468B9"/>
    <w:rsid w:val="00F46F28"/>
    <w:rsid w:val="00F8730D"/>
    <w:rsid w:val="00F92927"/>
    <w:rsid w:val="00FC2486"/>
    <w:rsid w:val="00FD5877"/>
    <w:rsid w:val="00FE2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D1FD925"/>
  <w15:docId w15:val="{B490979C-261D-4B6B-BA7C-B78B270F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C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03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822"/>
  </w:style>
  <w:style w:type="paragraph" w:styleId="Rodap">
    <w:name w:val="footer"/>
    <w:basedOn w:val="Normal"/>
    <w:link w:val="RodapChar"/>
    <w:uiPriority w:val="99"/>
    <w:unhideWhenUsed/>
    <w:rsid w:val="00603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822"/>
  </w:style>
  <w:style w:type="paragraph" w:styleId="NormalWeb">
    <w:name w:val="Normal (Web)"/>
    <w:basedOn w:val="Normal"/>
    <w:uiPriority w:val="99"/>
    <w:unhideWhenUsed/>
    <w:rsid w:val="0070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2EA8-DA21-48D0-8901-47D35E80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ROBERTO</dc:creator>
  <cp:lastModifiedBy>rh1</cp:lastModifiedBy>
  <cp:revision>2</cp:revision>
  <cp:lastPrinted>2025-10-10T17:36:00Z</cp:lastPrinted>
  <dcterms:created xsi:type="dcterms:W3CDTF">2025-10-10T17:36:00Z</dcterms:created>
  <dcterms:modified xsi:type="dcterms:W3CDTF">2025-10-10T17:36:00Z</dcterms:modified>
</cp:coreProperties>
</file>